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ED" w:rsidRPr="00902F5C" w:rsidRDefault="00BA45ED" w:rsidP="00902F5C">
      <w:pPr>
        <w:pStyle w:val="Naslov1"/>
        <w:jc w:val="center"/>
        <w:rPr>
          <w:rFonts w:eastAsia="Times New Roman"/>
          <w:shd w:val="clear" w:color="auto" w:fill="FFFFFF"/>
          <w:lang w:eastAsia="sl-SI"/>
        </w:rPr>
      </w:pPr>
      <w:bookmarkStart w:id="0" w:name="_GoBack"/>
      <w:r w:rsidRPr="00902F5C">
        <w:rPr>
          <w:rFonts w:eastAsia="Times New Roman"/>
          <w:shd w:val="clear" w:color="auto" w:fill="FFFFFF"/>
          <w:lang w:eastAsia="sl-SI"/>
        </w:rPr>
        <w:t>NAVODILA ZA UČITELJE</w:t>
      </w:r>
    </w:p>
    <w:bookmarkEnd w:id="0"/>
    <w:p w:rsidR="00264E48" w:rsidRPr="00902F5C" w:rsidRDefault="00264E48" w:rsidP="00902F5C">
      <w:pPr>
        <w:jc w:val="both"/>
        <w:rPr>
          <w:sz w:val="24"/>
          <w:szCs w:val="24"/>
          <w:shd w:val="clear" w:color="auto" w:fill="FFFFFF"/>
          <w:lang w:eastAsia="sl-SI"/>
        </w:rPr>
      </w:pPr>
    </w:p>
    <w:p w:rsidR="00BA45ED" w:rsidRPr="00902F5C" w:rsidRDefault="00B43502" w:rsidP="00902F5C">
      <w:pPr>
        <w:pStyle w:val="Naslov2"/>
        <w:rPr>
          <w:rFonts w:eastAsia="Times New Roman"/>
          <w:shd w:val="clear" w:color="auto" w:fill="FFFFFF"/>
          <w:lang w:eastAsia="sl-SI"/>
        </w:rPr>
      </w:pPr>
      <w:r w:rsidRPr="00902F5C">
        <w:rPr>
          <w:rFonts w:eastAsia="Times New Roman"/>
          <w:shd w:val="clear" w:color="auto" w:fill="FFFFFF"/>
          <w:lang w:eastAsia="sl-SI"/>
        </w:rPr>
        <w:t>KRATEK OPIS PROJEKTA</w:t>
      </w:r>
    </w:p>
    <w:p w:rsidR="00B43502" w:rsidRPr="00902F5C" w:rsidRDefault="00B43502" w:rsidP="00902F5C">
      <w:pPr>
        <w:jc w:val="both"/>
        <w:rPr>
          <w:color w:val="686767"/>
          <w:sz w:val="24"/>
          <w:szCs w:val="24"/>
          <w:shd w:val="clear" w:color="auto" w:fill="FFFFFF"/>
          <w:lang w:eastAsia="sl-SI"/>
        </w:rPr>
      </w:pPr>
    </w:p>
    <w:p w:rsidR="00637AD2" w:rsidRPr="00902F5C" w:rsidRDefault="0063458C" w:rsidP="00902F5C">
      <w:pPr>
        <w:jc w:val="both"/>
        <w:rPr>
          <w:sz w:val="24"/>
          <w:szCs w:val="24"/>
        </w:rPr>
      </w:pPr>
      <w:r w:rsidRPr="00902F5C">
        <w:rPr>
          <w:sz w:val="24"/>
          <w:szCs w:val="24"/>
          <w:shd w:val="clear" w:color="auto" w:fill="FFFFFF"/>
          <w:lang w:eastAsia="sl-SI"/>
        </w:rPr>
        <w:t xml:space="preserve">Spletna stran je namenjena </w:t>
      </w:r>
      <w:r w:rsidR="00637AD2" w:rsidRPr="00902F5C">
        <w:rPr>
          <w:sz w:val="24"/>
          <w:szCs w:val="24"/>
          <w:shd w:val="clear" w:color="auto" w:fill="FFFFFF"/>
          <w:lang w:eastAsia="sl-SI"/>
        </w:rPr>
        <w:t>srednješolcem, da dobijo celosten vpogled v razmere na začetku 20. stoletja</w:t>
      </w:r>
      <w:r w:rsidRPr="00902F5C">
        <w:rPr>
          <w:sz w:val="24"/>
          <w:szCs w:val="24"/>
          <w:shd w:val="clear" w:color="auto" w:fill="FFFFFF"/>
          <w:lang w:eastAsia="sl-SI"/>
        </w:rPr>
        <w:t>.</w:t>
      </w:r>
      <w:r w:rsidR="00B43502" w:rsidRPr="00902F5C">
        <w:rPr>
          <w:sz w:val="24"/>
          <w:szCs w:val="24"/>
        </w:rPr>
        <w:t xml:space="preserve"> </w:t>
      </w:r>
      <w:r w:rsidR="00637AD2" w:rsidRPr="00902F5C">
        <w:rPr>
          <w:sz w:val="24"/>
          <w:szCs w:val="24"/>
        </w:rPr>
        <w:t xml:space="preserve">Na prvi pogled se zdi da vedi kot sta fizika in likovna umetnost nimata veliko skupnih točk, saj je prva naravoslovna, druga družboslovna. Ko pa začnemo bolj podrobno raziskovati, spoznamo da se odkritja na enem področju odražajo v drugem. Tako ima tudi teorija relativnosti močne vplive v umetnosti. </w:t>
      </w:r>
    </w:p>
    <w:p w:rsidR="00B43502" w:rsidRPr="00902F5C" w:rsidRDefault="00637AD2" w:rsidP="00902F5C">
      <w:pPr>
        <w:jc w:val="both"/>
        <w:rPr>
          <w:sz w:val="24"/>
          <w:szCs w:val="24"/>
          <w:shd w:val="clear" w:color="auto" w:fill="FFFFFF"/>
          <w:lang w:eastAsia="sl-SI"/>
        </w:rPr>
      </w:pPr>
      <w:r w:rsidRPr="00902F5C">
        <w:rPr>
          <w:sz w:val="24"/>
          <w:szCs w:val="24"/>
          <w:shd w:val="clear" w:color="auto" w:fill="FFFFFF"/>
          <w:lang w:eastAsia="sl-SI"/>
        </w:rPr>
        <w:t>Aktivnosti so pripravljene za srednjo šolo, uporablja pa se lahko pri fiziki oz. pri likovni umetnosti.</w:t>
      </w:r>
    </w:p>
    <w:p w:rsidR="00B43502" w:rsidRPr="00902F5C" w:rsidRDefault="00B43502" w:rsidP="00902F5C">
      <w:pPr>
        <w:jc w:val="both"/>
        <w:rPr>
          <w:sz w:val="24"/>
          <w:szCs w:val="24"/>
          <w:shd w:val="clear" w:color="auto" w:fill="FFFFFF"/>
          <w:lang w:eastAsia="sl-SI"/>
        </w:rPr>
      </w:pPr>
    </w:p>
    <w:p w:rsidR="002E5590" w:rsidRDefault="00637AD2" w:rsidP="00902F5C">
      <w:pPr>
        <w:pStyle w:val="Naslov2"/>
        <w:rPr>
          <w:rFonts w:eastAsia="Times New Roman"/>
          <w:shd w:val="clear" w:color="auto" w:fill="FFFFFF"/>
          <w:lang w:eastAsia="sl-SI"/>
        </w:rPr>
      </w:pPr>
      <w:r w:rsidRPr="00902F5C">
        <w:rPr>
          <w:rFonts w:eastAsia="Times New Roman"/>
          <w:shd w:val="clear" w:color="auto" w:fill="FFFFFF"/>
          <w:lang w:eastAsia="sl-SI"/>
        </w:rPr>
        <w:t>Spletna stran je sestavljena iz</w:t>
      </w:r>
      <w:r w:rsidR="002E5590" w:rsidRPr="00902F5C">
        <w:rPr>
          <w:rFonts w:eastAsia="Times New Roman"/>
          <w:shd w:val="clear" w:color="auto" w:fill="FFFFFF"/>
          <w:lang w:eastAsia="sl-SI"/>
        </w:rPr>
        <w:t xml:space="preserve"> 5</w:t>
      </w:r>
      <w:r w:rsidRPr="00902F5C">
        <w:rPr>
          <w:rFonts w:eastAsia="Times New Roman"/>
          <w:shd w:val="clear" w:color="auto" w:fill="FFFFFF"/>
          <w:lang w:eastAsia="sl-SI"/>
        </w:rPr>
        <w:t>-ih</w:t>
      </w:r>
      <w:r w:rsidR="002E5590" w:rsidRPr="00902F5C">
        <w:rPr>
          <w:rFonts w:eastAsia="Times New Roman"/>
          <w:shd w:val="clear" w:color="auto" w:fill="FFFFFF"/>
          <w:lang w:eastAsia="sl-SI"/>
        </w:rPr>
        <w:t xml:space="preserve"> zavihkov:</w:t>
      </w:r>
    </w:p>
    <w:p w:rsidR="00902F5C" w:rsidRPr="00902F5C" w:rsidRDefault="00902F5C" w:rsidP="00902F5C">
      <w:pPr>
        <w:rPr>
          <w:lang w:eastAsia="sl-SI"/>
        </w:rPr>
      </w:pPr>
    </w:p>
    <w:p w:rsidR="0029272C" w:rsidRPr="00902F5C" w:rsidRDefault="00637AD2" w:rsidP="00902F5C">
      <w:pPr>
        <w:pStyle w:val="Odstavekseznama"/>
        <w:numPr>
          <w:ilvl w:val="0"/>
          <w:numId w:val="10"/>
        </w:numPr>
        <w:jc w:val="both"/>
        <w:rPr>
          <w:sz w:val="24"/>
          <w:szCs w:val="24"/>
          <w:shd w:val="clear" w:color="auto" w:fill="FFFFFF"/>
          <w:lang w:eastAsia="sl-SI"/>
        </w:rPr>
      </w:pPr>
      <w:r w:rsidRPr="00902F5C">
        <w:rPr>
          <w:sz w:val="24"/>
          <w:szCs w:val="24"/>
          <w:shd w:val="clear" w:color="auto" w:fill="FFFFFF"/>
          <w:lang w:eastAsia="sl-SI"/>
        </w:rPr>
        <w:t>DOMOV</w:t>
      </w:r>
      <w:r w:rsidR="0063458C" w:rsidRPr="00902F5C">
        <w:rPr>
          <w:sz w:val="24"/>
          <w:szCs w:val="24"/>
          <w:shd w:val="clear" w:color="auto" w:fill="FFFFFF"/>
          <w:lang w:eastAsia="sl-SI"/>
        </w:rPr>
        <w:t xml:space="preserve"> je namenjen kratki predstavitvi spletne strani</w:t>
      </w:r>
      <w:r w:rsidRPr="00902F5C">
        <w:rPr>
          <w:sz w:val="24"/>
          <w:szCs w:val="24"/>
          <w:shd w:val="clear" w:color="auto" w:fill="FFFFFF"/>
          <w:lang w:eastAsia="sl-SI"/>
        </w:rPr>
        <w:t xml:space="preserve"> in </w:t>
      </w:r>
      <w:r w:rsidR="0029272C" w:rsidRPr="00902F5C">
        <w:rPr>
          <w:sz w:val="24"/>
          <w:szCs w:val="24"/>
          <w:shd w:val="clear" w:color="auto" w:fill="FFFFFF"/>
          <w:lang w:eastAsia="sl-SI"/>
        </w:rPr>
        <w:t>aktivnosti, tam je tudi video o vplivih teorije relativnosti v umetnosti</w:t>
      </w:r>
      <w:r w:rsidR="0063458C" w:rsidRPr="00902F5C">
        <w:rPr>
          <w:sz w:val="24"/>
          <w:szCs w:val="24"/>
          <w:shd w:val="clear" w:color="auto" w:fill="FFFFFF"/>
          <w:lang w:eastAsia="sl-SI"/>
        </w:rPr>
        <w:t xml:space="preserve">. </w:t>
      </w:r>
    </w:p>
    <w:p w:rsidR="0029272C" w:rsidRPr="00902F5C" w:rsidRDefault="0029272C" w:rsidP="00902F5C">
      <w:pPr>
        <w:pStyle w:val="Odstavekseznama"/>
        <w:numPr>
          <w:ilvl w:val="0"/>
          <w:numId w:val="10"/>
        </w:numPr>
        <w:jc w:val="both"/>
        <w:rPr>
          <w:sz w:val="24"/>
          <w:szCs w:val="24"/>
        </w:rPr>
      </w:pPr>
      <w:r w:rsidRPr="00902F5C">
        <w:rPr>
          <w:sz w:val="24"/>
          <w:szCs w:val="24"/>
          <w:shd w:val="clear" w:color="auto" w:fill="FFFFFF"/>
          <w:lang w:eastAsia="sl-SI"/>
        </w:rPr>
        <w:t>Zavihek MODERNIZEM vsebuje kratek opis obdobja z začetka 20. stoletja, ki ga je v umetnosti zaznamoval modernizem.</w:t>
      </w:r>
      <w:r w:rsidR="00681B6F" w:rsidRPr="00902F5C">
        <w:rPr>
          <w:sz w:val="24"/>
          <w:szCs w:val="24"/>
          <w:shd w:val="clear" w:color="auto" w:fill="FFFFFF"/>
          <w:lang w:eastAsia="sl-SI"/>
        </w:rPr>
        <w:t xml:space="preserve"> Za to obdobje je značilna </w:t>
      </w:r>
      <w:r w:rsidR="00681B6F" w:rsidRPr="00902F5C">
        <w:rPr>
          <w:sz w:val="24"/>
          <w:szCs w:val="24"/>
        </w:rPr>
        <w:t>umetniška avtonomija – umetnik črpa iz svojega znanja in idej. V ospredje se postavlja forma.</w:t>
      </w:r>
    </w:p>
    <w:p w:rsidR="002E5590" w:rsidRPr="00902F5C" w:rsidRDefault="00681B6F" w:rsidP="00902F5C">
      <w:pPr>
        <w:pStyle w:val="Odstavekseznama"/>
        <w:numPr>
          <w:ilvl w:val="0"/>
          <w:numId w:val="10"/>
        </w:numPr>
        <w:jc w:val="both"/>
        <w:rPr>
          <w:sz w:val="24"/>
          <w:szCs w:val="24"/>
          <w:shd w:val="clear" w:color="auto" w:fill="FFFFFF"/>
          <w:lang w:eastAsia="sl-SI"/>
        </w:rPr>
      </w:pPr>
      <w:r w:rsidRPr="00902F5C">
        <w:rPr>
          <w:sz w:val="24"/>
          <w:szCs w:val="24"/>
        </w:rPr>
        <w:t>Zavihek TEORIJA RELATIVNOSTI</w:t>
      </w:r>
      <w:r w:rsidR="003F315D" w:rsidRPr="00902F5C">
        <w:rPr>
          <w:sz w:val="24"/>
          <w:szCs w:val="24"/>
        </w:rPr>
        <w:t xml:space="preserve">  :::::::::::::::::::::::::::::::::::::::::::::::::::::</w:t>
      </w:r>
    </w:p>
    <w:p w:rsidR="00681B6F" w:rsidRPr="00902F5C" w:rsidRDefault="00681B6F" w:rsidP="00902F5C">
      <w:pPr>
        <w:pStyle w:val="Odstavekseznama"/>
        <w:numPr>
          <w:ilvl w:val="0"/>
          <w:numId w:val="10"/>
        </w:numPr>
        <w:jc w:val="both"/>
        <w:rPr>
          <w:sz w:val="24"/>
          <w:szCs w:val="24"/>
          <w:shd w:val="clear" w:color="auto" w:fill="FFFFFF"/>
          <w:lang w:eastAsia="sl-SI"/>
        </w:rPr>
      </w:pPr>
      <w:r w:rsidRPr="00902F5C">
        <w:rPr>
          <w:sz w:val="24"/>
          <w:szCs w:val="24"/>
        </w:rPr>
        <w:t xml:space="preserve">Zavihek VPLIVI TEORIJE RELATIVNOSTI V UMETNOSTI vsebuje opis, kako se vplivi iz teorije relativnosti kažejo v likovni umetnosti. Opisujeva konkretne primere, v katerih se najbolj vidno odraža teorija relativnosti, to so Picassove Avignonske gospodične, </w:t>
      </w:r>
      <w:proofErr w:type="spellStart"/>
      <w:r w:rsidRPr="00902F5C">
        <w:rPr>
          <w:sz w:val="24"/>
          <w:szCs w:val="24"/>
        </w:rPr>
        <w:t>Kandinsky</w:t>
      </w:r>
      <w:proofErr w:type="spellEnd"/>
      <w:r w:rsidRPr="00902F5C">
        <w:rPr>
          <w:sz w:val="24"/>
          <w:szCs w:val="24"/>
        </w:rPr>
        <w:t>-</w:t>
      </w:r>
      <w:proofErr w:type="spellStart"/>
      <w:r w:rsidRPr="00902F5C">
        <w:rPr>
          <w:sz w:val="24"/>
          <w:szCs w:val="24"/>
        </w:rPr>
        <w:t>jevo</w:t>
      </w:r>
      <w:proofErr w:type="spellEnd"/>
      <w:r w:rsidRPr="00902F5C">
        <w:rPr>
          <w:sz w:val="24"/>
          <w:szCs w:val="24"/>
        </w:rPr>
        <w:t xml:space="preserve"> delo </w:t>
      </w:r>
      <w:proofErr w:type="spellStart"/>
      <w:r w:rsidRPr="00902F5C">
        <w:rPr>
          <w:sz w:val="24"/>
          <w:szCs w:val="24"/>
        </w:rPr>
        <w:t>Transverse</w:t>
      </w:r>
      <w:proofErr w:type="spellEnd"/>
      <w:r w:rsidRPr="00902F5C">
        <w:rPr>
          <w:sz w:val="24"/>
          <w:szCs w:val="24"/>
        </w:rPr>
        <w:t xml:space="preserve"> line in </w:t>
      </w:r>
      <w:proofErr w:type="spellStart"/>
      <w:r w:rsidRPr="00902F5C">
        <w:rPr>
          <w:sz w:val="24"/>
          <w:szCs w:val="24"/>
        </w:rPr>
        <w:t>Escherjeva</w:t>
      </w:r>
      <w:proofErr w:type="spellEnd"/>
      <w:r w:rsidRPr="00902F5C">
        <w:rPr>
          <w:sz w:val="24"/>
          <w:szCs w:val="24"/>
        </w:rPr>
        <w:t xml:space="preserve"> slika z naslovom Relativnost.</w:t>
      </w:r>
    </w:p>
    <w:p w:rsidR="00681B6F" w:rsidRPr="00902F5C" w:rsidRDefault="00681B6F" w:rsidP="00902F5C">
      <w:pPr>
        <w:pStyle w:val="Odstavekseznama"/>
        <w:numPr>
          <w:ilvl w:val="0"/>
          <w:numId w:val="10"/>
        </w:numPr>
        <w:jc w:val="both"/>
        <w:rPr>
          <w:sz w:val="24"/>
          <w:szCs w:val="24"/>
          <w:shd w:val="clear" w:color="auto" w:fill="FFFFFF"/>
          <w:lang w:eastAsia="sl-SI"/>
        </w:rPr>
      </w:pPr>
      <w:r w:rsidRPr="00902F5C">
        <w:rPr>
          <w:sz w:val="24"/>
          <w:szCs w:val="24"/>
        </w:rPr>
        <w:t xml:space="preserve">Zadnji zavihek vsebuje </w:t>
      </w:r>
      <w:r w:rsidR="003F315D" w:rsidRPr="00902F5C">
        <w:rPr>
          <w:sz w:val="24"/>
          <w:szCs w:val="24"/>
        </w:rPr>
        <w:t>KVIZ</w:t>
      </w:r>
      <w:r w:rsidRPr="00902F5C">
        <w:rPr>
          <w:sz w:val="24"/>
          <w:szCs w:val="24"/>
        </w:rPr>
        <w:t xml:space="preserve"> oz. vprašalnik</w:t>
      </w:r>
      <w:r w:rsidR="003F315D" w:rsidRPr="00902F5C">
        <w:rPr>
          <w:sz w:val="24"/>
          <w:szCs w:val="24"/>
        </w:rPr>
        <w:t xml:space="preserve"> </w:t>
      </w:r>
      <w:r w:rsidRPr="00902F5C">
        <w:rPr>
          <w:sz w:val="24"/>
          <w:szCs w:val="24"/>
        </w:rPr>
        <w:t xml:space="preserve">o </w:t>
      </w:r>
      <w:r w:rsidR="003F315D" w:rsidRPr="00902F5C">
        <w:rPr>
          <w:sz w:val="24"/>
          <w:szCs w:val="24"/>
        </w:rPr>
        <w:t>modernizmu, teoriji relativnosti in njenih vplivih na umetnost. Pod tem zavihkom najdemo tudi orodje za risanje z navodili za izvedbo likovnega dela z računalniškimi orodji. Pri likovnem delu učenci upoštevajo in poskušajo upodobiti značilnosti relativnostne teorije.</w:t>
      </w:r>
    </w:p>
    <w:p w:rsidR="00B43502" w:rsidRPr="00902F5C" w:rsidRDefault="00B43502" w:rsidP="00902F5C">
      <w:pPr>
        <w:jc w:val="both"/>
        <w:rPr>
          <w:sz w:val="24"/>
          <w:szCs w:val="24"/>
          <w:shd w:val="clear" w:color="auto" w:fill="FFFFFF"/>
          <w:lang w:eastAsia="sl-SI"/>
        </w:rPr>
      </w:pPr>
    </w:p>
    <w:p w:rsidR="00264E48" w:rsidRDefault="00264E48" w:rsidP="00902F5C">
      <w:pPr>
        <w:jc w:val="both"/>
        <w:rPr>
          <w:sz w:val="24"/>
          <w:szCs w:val="24"/>
          <w:shd w:val="clear" w:color="auto" w:fill="FFFFFF"/>
          <w:lang w:eastAsia="sl-SI"/>
        </w:rPr>
      </w:pPr>
    </w:p>
    <w:p w:rsidR="00902F5C" w:rsidRDefault="00902F5C" w:rsidP="00902F5C">
      <w:pPr>
        <w:jc w:val="both"/>
        <w:rPr>
          <w:sz w:val="24"/>
          <w:szCs w:val="24"/>
          <w:shd w:val="clear" w:color="auto" w:fill="FFFFFF"/>
          <w:lang w:eastAsia="sl-SI"/>
        </w:rPr>
      </w:pPr>
    </w:p>
    <w:p w:rsidR="00902F5C" w:rsidRPr="00902F5C" w:rsidRDefault="00902F5C" w:rsidP="00902F5C">
      <w:pPr>
        <w:jc w:val="both"/>
        <w:rPr>
          <w:sz w:val="24"/>
          <w:szCs w:val="24"/>
          <w:shd w:val="clear" w:color="auto" w:fill="FFFFFF"/>
          <w:lang w:eastAsia="sl-SI"/>
        </w:rPr>
      </w:pPr>
    </w:p>
    <w:p w:rsidR="00902F5C" w:rsidRPr="00902F5C" w:rsidRDefault="002E5590" w:rsidP="00902F5C">
      <w:pPr>
        <w:pStyle w:val="Naslov2"/>
        <w:rPr>
          <w:rFonts w:eastAsia="Times New Roman"/>
          <w:shd w:val="clear" w:color="auto" w:fill="FFFFFF"/>
          <w:lang w:eastAsia="sl-SI"/>
        </w:rPr>
      </w:pPr>
      <w:r w:rsidRPr="00902F5C">
        <w:rPr>
          <w:rFonts w:eastAsia="Times New Roman"/>
          <w:shd w:val="clear" w:color="auto" w:fill="FFFFFF"/>
          <w:lang w:eastAsia="sl-SI"/>
        </w:rPr>
        <w:lastRenderedPageBreak/>
        <w:t>NAVODILA IN PO</w:t>
      </w:r>
      <w:r w:rsidR="009510D5" w:rsidRPr="00902F5C">
        <w:rPr>
          <w:rFonts w:eastAsia="Times New Roman"/>
          <w:shd w:val="clear" w:color="auto" w:fill="FFFFFF"/>
          <w:lang w:eastAsia="sl-SI"/>
        </w:rPr>
        <w:t>J</w:t>
      </w:r>
      <w:r w:rsidR="00902F5C">
        <w:rPr>
          <w:rFonts w:eastAsia="Times New Roman"/>
          <w:shd w:val="clear" w:color="auto" w:fill="FFFFFF"/>
          <w:lang w:eastAsia="sl-SI"/>
        </w:rPr>
        <w:t xml:space="preserve">ASNILA ZA UČITELJE </w:t>
      </w:r>
    </w:p>
    <w:p w:rsidR="002E5590" w:rsidRPr="00902F5C" w:rsidRDefault="002E5590" w:rsidP="00902F5C">
      <w:pPr>
        <w:jc w:val="both"/>
        <w:rPr>
          <w:sz w:val="24"/>
          <w:szCs w:val="24"/>
          <w:shd w:val="clear" w:color="auto" w:fill="FFFFFF"/>
          <w:lang w:eastAsia="sl-SI"/>
        </w:rPr>
      </w:pPr>
    </w:p>
    <w:p w:rsidR="0063458C" w:rsidRPr="00902F5C" w:rsidRDefault="003F315D" w:rsidP="00902F5C">
      <w:pPr>
        <w:jc w:val="both"/>
        <w:rPr>
          <w:sz w:val="24"/>
          <w:szCs w:val="24"/>
          <w:shd w:val="clear" w:color="auto" w:fill="FFFFFF"/>
          <w:lang w:eastAsia="sl-SI"/>
        </w:rPr>
      </w:pPr>
      <w:r w:rsidRPr="00902F5C">
        <w:rPr>
          <w:sz w:val="24"/>
          <w:szCs w:val="24"/>
          <w:shd w:val="clear" w:color="auto" w:fill="FFFFFF"/>
          <w:lang w:eastAsia="sl-SI"/>
        </w:rPr>
        <w:t xml:space="preserve">Smiselno je, da učne ure namenjene </w:t>
      </w:r>
      <w:r w:rsidR="00324A5B" w:rsidRPr="00902F5C">
        <w:rPr>
          <w:sz w:val="24"/>
          <w:szCs w:val="24"/>
          <w:shd w:val="clear" w:color="auto" w:fill="FFFFFF"/>
          <w:lang w:eastAsia="sl-SI"/>
        </w:rPr>
        <w:t xml:space="preserve">projektu </w:t>
      </w:r>
      <w:r w:rsidRPr="00902F5C">
        <w:rPr>
          <w:sz w:val="24"/>
          <w:szCs w:val="24"/>
          <w:shd w:val="clear" w:color="auto" w:fill="FFFFFF"/>
          <w:lang w:eastAsia="sl-SI"/>
        </w:rPr>
        <w:t xml:space="preserve">vodita dva učitelja, fizike in umetnosti, saj gre za interdisciplinarno temo. Ni nujno, da oba sodelujeta pri celotnem projektu, vsak pa naj učencem predstavi temo s svojega področja. </w:t>
      </w:r>
      <w:r w:rsidR="00B43502" w:rsidRPr="00902F5C">
        <w:rPr>
          <w:sz w:val="24"/>
          <w:szCs w:val="24"/>
          <w:shd w:val="clear" w:color="auto" w:fill="FFFFFF"/>
          <w:lang w:eastAsia="sl-SI"/>
        </w:rPr>
        <w:t>Učitelj v uvodnem delu</w:t>
      </w:r>
      <w:r w:rsidR="00440CB1" w:rsidRPr="00902F5C">
        <w:rPr>
          <w:sz w:val="24"/>
          <w:szCs w:val="24"/>
          <w:shd w:val="clear" w:color="auto" w:fill="FFFFFF"/>
          <w:lang w:eastAsia="sl-SI"/>
        </w:rPr>
        <w:t xml:space="preserve"> dijakom predstavi spletno stran.</w:t>
      </w:r>
      <w:r w:rsidR="00B43502" w:rsidRPr="00902F5C">
        <w:rPr>
          <w:sz w:val="24"/>
          <w:szCs w:val="24"/>
          <w:shd w:val="clear" w:color="auto" w:fill="FFFFFF"/>
          <w:lang w:eastAsia="sl-SI"/>
        </w:rPr>
        <w:t xml:space="preserve"> </w:t>
      </w:r>
      <w:r w:rsidR="0063458C" w:rsidRPr="00902F5C">
        <w:rPr>
          <w:sz w:val="24"/>
          <w:szCs w:val="24"/>
          <w:shd w:val="clear" w:color="auto" w:fill="FFFFFF"/>
          <w:lang w:eastAsia="sl-SI"/>
        </w:rPr>
        <w:t>Pod zavihki</w:t>
      </w:r>
      <w:r w:rsidR="002E5590" w:rsidRPr="00902F5C">
        <w:rPr>
          <w:sz w:val="24"/>
          <w:szCs w:val="24"/>
          <w:shd w:val="clear" w:color="auto" w:fill="FFFFFF"/>
          <w:lang w:eastAsia="sl-SI"/>
        </w:rPr>
        <w:t xml:space="preserve"> </w:t>
      </w:r>
      <w:r w:rsidR="00440CB1" w:rsidRPr="00902F5C">
        <w:rPr>
          <w:sz w:val="24"/>
          <w:szCs w:val="24"/>
          <w:shd w:val="clear" w:color="auto" w:fill="FFFFFF"/>
          <w:lang w:eastAsia="sl-SI"/>
        </w:rPr>
        <w:t>MODERNIZEM, TEORIJA RELATIVNOSTI in VPLIVI TEORIJE RELATIVNOSTI V UMETNOSTI</w:t>
      </w:r>
      <w:r w:rsidR="0063458C" w:rsidRPr="00902F5C">
        <w:rPr>
          <w:sz w:val="24"/>
          <w:szCs w:val="24"/>
          <w:shd w:val="clear" w:color="auto" w:fill="FFFFFF"/>
          <w:lang w:eastAsia="sl-SI"/>
        </w:rPr>
        <w:t xml:space="preserve">, je </w:t>
      </w:r>
      <w:r w:rsidR="00440CB1" w:rsidRPr="00902F5C">
        <w:rPr>
          <w:sz w:val="24"/>
          <w:szCs w:val="24"/>
          <w:shd w:val="clear" w:color="auto" w:fill="FFFFFF"/>
          <w:lang w:eastAsia="sl-SI"/>
        </w:rPr>
        <w:t>strokovno gradivo, ki vsebuje informacije o posamezni temi. Ko učenci predelajo vse zavihke, s tem ponovijo in poglobijo staro znanje in ga razširijo</w:t>
      </w:r>
      <w:r w:rsidR="0063458C" w:rsidRPr="00902F5C">
        <w:rPr>
          <w:sz w:val="24"/>
          <w:szCs w:val="24"/>
          <w:shd w:val="clear" w:color="auto" w:fill="FFFFFF"/>
          <w:lang w:eastAsia="sl-SI"/>
        </w:rPr>
        <w:t xml:space="preserve">. </w:t>
      </w:r>
      <w:r w:rsidR="00440CB1" w:rsidRPr="00902F5C">
        <w:rPr>
          <w:sz w:val="24"/>
          <w:szCs w:val="24"/>
          <w:shd w:val="clear" w:color="auto" w:fill="FFFFFF"/>
          <w:lang w:eastAsia="sl-SI"/>
        </w:rPr>
        <w:t xml:space="preserve">Najpomembneje je da dobijo celosten pogled v obdobje začetka 20. stoletja ter da spoznajo, da so področja med sabo povezana, četudi se najprej zdijo zelo različna. </w:t>
      </w:r>
      <w:r w:rsidR="00324A5B" w:rsidRPr="00902F5C">
        <w:rPr>
          <w:rFonts w:ascii="Times New Roman" w:hAnsi="Times New Roman"/>
          <w:sz w:val="24"/>
          <w:szCs w:val="24"/>
        </w:rPr>
        <w:t>Dijaki morajo prepoznati vpliv teorije relativnosti v raznih delih. Uspešno reševanje zahteva dobro poznavanje teorij obeh podr</w:t>
      </w:r>
      <w:r w:rsidR="00324A5B" w:rsidRPr="00902F5C">
        <w:rPr>
          <w:rFonts w:ascii="Times New Roman" w:hAnsi="Times New Roman"/>
          <w:sz w:val="24"/>
          <w:szCs w:val="24"/>
        </w:rPr>
        <w:t>o</w:t>
      </w:r>
      <w:r w:rsidR="00324A5B" w:rsidRPr="00902F5C">
        <w:rPr>
          <w:rFonts w:ascii="Times New Roman" w:hAnsi="Times New Roman"/>
          <w:sz w:val="24"/>
          <w:szCs w:val="24"/>
        </w:rPr>
        <w:t>čij.</w:t>
      </w:r>
      <w:r w:rsidR="00324A5B" w:rsidRPr="00902F5C">
        <w:rPr>
          <w:rFonts w:ascii="Times New Roman" w:hAnsi="Times New Roman"/>
          <w:sz w:val="24"/>
          <w:szCs w:val="24"/>
        </w:rPr>
        <w:t xml:space="preserve"> </w:t>
      </w:r>
      <w:r w:rsidR="00440CB1" w:rsidRPr="00902F5C">
        <w:rPr>
          <w:sz w:val="24"/>
          <w:szCs w:val="24"/>
          <w:shd w:val="clear" w:color="auto" w:fill="FFFFFF"/>
          <w:lang w:eastAsia="sl-SI"/>
        </w:rPr>
        <w:t xml:space="preserve">Ob tem se naučijo, da je potrebno poznati </w:t>
      </w:r>
      <w:r w:rsidR="00324A5B" w:rsidRPr="00902F5C">
        <w:rPr>
          <w:sz w:val="24"/>
          <w:szCs w:val="24"/>
          <w:shd w:val="clear" w:color="auto" w:fill="FFFFFF"/>
          <w:lang w:eastAsia="sl-SI"/>
        </w:rPr>
        <w:t xml:space="preserve">zgodovinski </w:t>
      </w:r>
      <w:r w:rsidR="00440CB1" w:rsidRPr="00902F5C">
        <w:rPr>
          <w:sz w:val="24"/>
          <w:szCs w:val="24"/>
          <w:shd w:val="clear" w:color="auto" w:fill="FFFFFF"/>
          <w:lang w:eastAsia="sl-SI"/>
        </w:rPr>
        <w:t>kontekst nekega pojava, da ga lahko razu</w:t>
      </w:r>
      <w:r w:rsidR="00324A5B" w:rsidRPr="00902F5C">
        <w:rPr>
          <w:sz w:val="24"/>
          <w:szCs w:val="24"/>
          <w:shd w:val="clear" w:color="auto" w:fill="FFFFFF"/>
          <w:lang w:eastAsia="sl-SI"/>
        </w:rPr>
        <w:t>m</w:t>
      </w:r>
      <w:r w:rsidR="00440CB1" w:rsidRPr="00902F5C">
        <w:rPr>
          <w:sz w:val="24"/>
          <w:szCs w:val="24"/>
          <w:shd w:val="clear" w:color="auto" w:fill="FFFFFF"/>
          <w:lang w:eastAsia="sl-SI"/>
        </w:rPr>
        <w:t xml:space="preserve">emo. </w:t>
      </w:r>
      <w:r w:rsidR="00440CB1" w:rsidRPr="00902F5C">
        <w:rPr>
          <w:rFonts w:ascii="Times New Roman" w:hAnsi="Times New Roman"/>
          <w:sz w:val="24"/>
          <w:szCs w:val="24"/>
        </w:rPr>
        <w:t>Dijaki učno snov predelajo v parih. Razumevanje snovi primerjajo med sabo.</w:t>
      </w:r>
      <w:r w:rsidR="00440CB1" w:rsidRPr="00902F5C">
        <w:rPr>
          <w:rFonts w:ascii="Times New Roman" w:hAnsi="Times New Roman"/>
          <w:sz w:val="24"/>
          <w:szCs w:val="24"/>
        </w:rPr>
        <w:t xml:space="preserve"> </w:t>
      </w:r>
      <w:r w:rsidR="00440CB1" w:rsidRPr="00902F5C">
        <w:rPr>
          <w:rFonts w:ascii="Times New Roman" w:hAnsi="Times New Roman"/>
          <w:sz w:val="24"/>
          <w:szCs w:val="24"/>
        </w:rPr>
        <w:t>Komunikacija poteka predvsem med dijaki; v primeru, da imajo dijaki težave se obrnejo na učitelja.</w:t>
      </w:r>
      <w:r w:rsidR="00440CB1" w:rsidRPr="00902F5C">
        <w:rPr>
          <w:rFonts w:ascii="Times New Roman" w:hAnsi="Times New Roman"/>
          <w:sz w:val="24"/>
          <w:szCs w:val="24"/>
        </w:rPr>
        <w:t xml:space="preserve"> </w:t>
      </w:r>
      <w:r w:rsidR="00440CB1" w:rsidRPr="00902F5C">
        <w:rPr>
          <w:sz w:val="24"/>
          <w:szCs w:val="24"/>
          <w:shd w:val="clear" w:color="auto" w:fill="FFFFFF"/>
          <w:lang w:eastAsia="sl-SI"/>
        </w:rPr>
        <w:t xml:space="preserve">Učitelj </w:t>
      </w:r>
      <w:r w:rsidR="00440CB1" w:rsidRPr="00902F5C">
        <w:rPr>
          <w:sz w:val="24"/>
          <w:szCs w:val="24"/>
          <w:shd w:val="clear" w:color="auto" w:fill="FFFFFF"/>
          <w:lang w:eastAsia="sl-SI"/>
        </w:rPr>
        <w:t xml:space="preserve">spremlja učence pri njihovem delu na spletni strani, učitelju pa spletna stran služi kot </w:t>
      </w:r>
      <w:r w:rsidR="00440CB1" w:rsidRPr="00902F5C">
        <w:rPr>
          <w:sz w:val="24"/>
          <w:szCs w:val="24"/>
          <w:shd w:val="clear" w:color="auto" w:fill="FFFFFF"/>
          <w:lang w:eastAsia="sl-SI"/>
        </w:rPr>
        <w:t>opora pri</w:t>
      </w:r>
      <w:r w:rsidR="00440CB1" w:rsidRPr="00902F5C">
        <w:rPr>
          <w:sz w:val="24"/>
          <w:szCs w:val="24"/>
          <w:shd w:val="clear" w:color="auto" w:fill="FFFFFF"/>
          <w:lang w:eastAsia="sl-SI"/>
        </w:rPr>
        <w:t xml:space="preserve"> obravnavani učni snovi.</w:t>
      </w:r>
      <w:r w:rsidR="00440CB1" w:rsidRPr="00902F5C">
        <w:rPr>
          <w:sz w:val="24"/>
          <w:szCs w:val="24"/>
          <w:shd w:val="clear" w:color="auto" w:fill="FFFFFF"/>
          <w:lang w:eastAsia="sl-SI"/>
        </w:rPr>
        <w:t xml:space="preserve"> Ob koncu je smiselno da</w:t>
      </w:r>
      <w:r w:rsidR="00B43502" w:rsidRPr="00902F5C">
        <w:rPr>
          <w:sz w:val="24"/>
          <w:szCs w:val="24"/>
          <w:shd w:val="clear" w:color="auto" w:fill="FFFFFF"/>
          <w:lang w:eastAsia="sl-SI"/>
        </w:rPr>
        <w:t xml:space="preserve"> učitelj </w:t>
      </w:r>
      <w:r w:rsidR="00440CB1" w:rsidRPr="00902F5C">
        <w:rPr>
          <w:sz w:val="24"/>
          <w:szCs w:val="24"/>
          <w:shd w:val="clear" w:color="auto" w:fill="FFFFFF"/>
          <w:lang w:eastAsia="sl-SI"/>
        </w:rPr>
        <w:t>učence spodbuja k razpravi</w:t>
      </w:r>
      <w:r w:rsidR="00B43502" w:rsidRPr="00902F5C">
        <w:rPr>
          <w:sz w:val="24"/>
          <w:szCs w:val="24"/>
          <w:shd w:val="clear" w:color="auto" w:fill="FFFFFF"/>
          <w:lang w:eastAsia="sl-SI"/>
        </w:rPr>
        <w:t xml:space="preserve">, </w:t>
      </w:r>
      <w:r w:rsidR="00440CB1" w:rsidRPr="00902F5C">
        <w:rPr>
          <w:sz w:val="24"/>
          <w:szCs w:val="24"/>
          <w:shd w:val="clear" w:color="auto" w:fill="FFFFFF"/>
          <w:lang w:eastAsia="sl-SI"/>
        </w:rPr>
        <w:t xml:space="preserve">da kritično razmišljajo o novih spoznanjih. </w:t>
      </w:r>
    </w:p>
    <w:p w:rsidR="0063458C" w:rsidRPr="00902F5C" w:rsidRDefault="0063458C" w:rsidP="00902F5C">
      <w:pPr>
        <w:jc w:val="both"/>
        <w:rPr>
          <w:sz w:val="24"/>
          <w:szCs w:val="24"/>
          <w:shd w:val="clear" w:color="auto" w:fill="FFFFFF"/>
          <w:lang w:eastAsia="sl-SI"/>
        </w:rPr>
      </w:pPr>
    </w:p>
    <w:p w:rsidR="0063458C" w:rsidRPr="00902F5C" w:rsidRDefault="0063458C" w:rsidP="00902F5C">
      <w:pPr>
        <w:jc w:val="both"/>
        <w:rPr>
          <w:sz w:val="24"/>
          <w:szCs w:val="24"/>
          <w:shd w:val="clear" w:color="auto" w:fill="FFFFFF"/>
          <w:lang w:eastAsia="sl-SI"/>
        </w:rPr>
      </w:pPr>
      <w:r w:rsidRPr="00902F5C">
        <w:rPr>
          <w:sz w:val="24"/>
          <w:szCs w:val="24"/>
          <w:shd w:val="clear" w:color="auto" w:fill="FFFFFF"/>
          <w:lang w:eastAsia="sl-SI"/>
        </w:rPr>
        <w:t xml:space="preserve">Zadnji zavihek je </w:t>
      </w:r>
      <w:r w:rsidR="003F315D" w:rsidRPr="00902F5C">
        <w:rPr>
          <w:sz w:val="24"/>
          <w:szCs w:val="24"/>
          <w:u w:val="single"/>
          <w:shd w:val="clear" w:color="auto" w:fill="FFFFFF"/>
          <w:lang w:eastAsia="sl-SI"/>
        </w:rPr>
        <w:t>KVIZ</w:t>
      </w:r>
      <w:r w:rsidRPr="00902F5C">
        <w:rPr>
          <w:sz w:val="24"/>
          <w:szCs w:val="24"/>
          <w:shd w:val="clear" w:color="auto" w:fill="FFFFFF"/>
          <w:lang w:eastAsia="sl-SI"/>
        </w:rPr>
        <w:t xml:space="preserve">. </w:t>
      </w:r>
      <w:r w:rsidR="003F315D" w:rsidRPr="00902F5C">
        <w:rPr>
          <w:sz w:val="24"/>
          <w:szCs w:val="24"/>
          <w:shd w:val="clear" w:color="auto" w:fill="FFFFFF"/>
          <w:lang w:eastAsia="sl-SI"/>
        </w:rPr>
        <w:t>Ko dijaki pregledajo in predelajo gradivo (ob morebitni pomoči učitelja) v vseh zavihkih se lotijo kviza, rešijo vprašanja, program jim pove, ali so odgovorili pravilno ali ne. Nato se lotijo risanja v računalniškem programu in upoštevajo navodila</w:t>
      </w:r>
      <w:r w:rsidR="002E5590" w:rsidRPr="00902F5C">
        <w:rPr>
          <w:sz w:val="24"/>
          <w:szCs w:val="24"/>
          <w:shd w:val="clear" w:color="auto" w:fill="FFFFFF"/>
          <w:lang w:eastAsia="sl-SI"/>
        </w:rPr>
        <w:t xml:space="preserve">. Učenci naloge opravljajo vodeno, pod učiteljevim vodstvom. </w:t>
      </w:r>
    </w:p>
    <w:p w:rsidR="00264E48" w:rsidRPr="00902F5C" w:rsidRDefault="00264E48" w:rsidP="00902F5C">
      <w:pPr>
        <w:jc w:val="both"/>
        <w:rPr>
          <w:sz w:val="24"/>
          <w:szCs w:val="24"/>
          <w:shd w:val="clear" w:color="auto" w:fill="FFFFFF"/>
          <w:lang w:eastAsia="sl-SI"/>
        </w:rPr>
      </w:pPr>
    </w:p>
    <w:p w:rsidR="002E5590" w:rsidRDefault="002E5590" w:rsidP="00902F5C">
      <w:pPr>
        <w:pStyle w:val="Naslov2"/>
        <w:rPr>
          <w:rFonts w:eastAsia="Times New Roman"/>
          <w:shd w:val="clear" w:color="auto" w:fill="FFFFFF"/>
          <w:lang w:eastAsia="sl-SI"/>
        </w:rPr>
      </w:pPr>
      <w:r w:rsidRPr="00902F5C">
        <w:rPr>
          <w:rFonts w:eastAsia="Times New Roman"/>
          <w:shd w:val="clear" w:color="auto" w:fill="FFFFFF"/>
          <w:lang w:eastAsia="sl-SI"/>
        </w:rPr>
        <w:t xml:space="preserve">Aktivnosti </w:t>
      </w:r>
      <w:r w:rsidR="00902F5C">
        <w:rPr>
          <w:rFonts w:eastAsia="Times New Roman"/>
          <w:shd w:val="clear" w:color="auto" w:fill="FFFFFF"/>
          <w:lang w:eastAsia="sl-SI"/>
        </w:rPr>
        <w:t>na spletni strani:</w:t>
      </w:r>
    </w:p>
    <w:p w:rsidR="00902F5C" w:rsidRPr="00902F5C" w:rsidRDefault="00902F5C" w:rsidP="00902F5C">
      <w:pPr>
        <w:rPr>
          <w:lang w:eastAsia="sl-SI"/>
        </w:rPr>
      </w:pPr>
    </w:p>
    <w:p w:rsidR="00324A5B" w:rsidRPr="00902F5C" w:rsidRDefault="00324A5B" w:rsidP="00902F5C">
      <w:pPr>
        <w:pStyle w:val="Odstavekseznama"/>
        <w:numPr>
          <w:ilvl w:val="0"/>
          <w:numId w:val="8"/>
        </w:numPr>
        <w:jc w:val="both"/>
        <w:rPr>
          <w:sz w:val="24"/>
          <w:szCs w:val="24"/>
          <w:lang w:val="it-IT"/>
        </w:rPr>
      </w:pPr>
      <w:r w:rsidRPr="00902F5C">
        <w:rPr>
          <w:sz w:val="24"/>
          <w:szCs w:val="24"/>
        </w:rPr>
        <w:t xml:space="preserve">Dijaki preberejo gradivo, ki je objavljeno na spletni strani. Gradivo objavljeno na spletu vsebuje tudi povezave na zunanje vire, kot so na primer </w:t>
      </w:r>
      <w:proofErr w:type="spellStart"/>
      <w:r w:rsidRPr="00902F5C">
        <w:rPr>
          <w:sz w:val="24"/>
          <w:szCs w:val="24"/>
        </w:rPr>
        <w:t>YouTube</w:t>
      </w:r>
      <w:proofErr w:type="spellEnd"/>
      <w:r w:rsidRPr="00902F5C">
        <w:rPr>
          <w:sz w:val="24"/>
          <w:szCs w:val="24"/>
        </w:rPr>
        <w:t xml:space="preserve">. </w:t>
      </w:r>
    </w:p>
    <w:p w:rsidR="00324A5B" w:rsidRPr="00902F5C" w:rsidRDefault="00324A5B" w:rsidP="00902F5C">
      <w:pPr>
        <w:pStyle w:val="Odstavekseznama"/>
        <w:numPr>
          <w:ilvl w:val="0"/>
          <w:numId w:val="8"/>
        </w:numPr>
        <w:jc w:val="both"/>
        <w:rPr>
          <w:sz w:val="24"/>
          <w:szCs w:val="24"/>
          <w:shd w:val="clear" w:color="auto" w:fill="FFFFFF"/>
          <w:lang w:eastAsia="sl-SI"/>
        </w:rPr>
      </w:pPr>
      <w:r w:rsidRPr="00902F5C">
        <w:rPr>
          <w:sz w:val="24"/>
          <w:szCs w:val="24"/>
        </w:rPr>
        <w:t>Dijaki v paru primerjajo spoznanja, do katerih so prišli ob branju učnega gradiva.</w:t>
      </w:r>
    </w:p>
    <w:p w:rsidR="00902F5C" w:rsidRPr="00902F5C" w:rsidRDefault="00324A5B" w:rsidP="00902F5C">
      <w:pPr>
        <w:pStyle w:val="Odstavekseznama"/>
        <w:numPr>
          <w:ilvl w:val="0"/>
          <w:numId w:val="8"/>
        </w:numPr>
        <w:jc w:val="both"/>
        <w:rPr>
          <w:sz w:val="24"/>
          <w:szCs w:val="24"/>
        </w:rPr>
      </w:pPr>
      <w:r w:rsidRPr="00902F5C">
        <w:rPr>
          <w:sz w:val="24"/>
          <w:szCs w:val="24"/>
        </w:rPr>
        <w:t xml:space="preserve">Dijaki sami rešijo vprašalnik, ki je objavljena na spletni strani. Vprašanja se nanašajo tako </w:t>
      </w:r>
      <w:r w:rsidRPr="00902F5C">
        <w:rPr>
          <w:sz w:val="24"/>
          <w:szCs w:val="24"/>
        </w:rPr>
        <w:t>na razumevanje same teorije rela</w:t>
      </w:r>
      <w:r w:rsidRPr="00902F5C">
        <w:rPr>
          <w:sz w:val="24"/>
          <w:szCs w:val="24"/>
        </w:rPr>
        <w:t>tivnosti, ki je sicer podana zelo opisno. Ni predvideno, da bi dijaki morali kaj izračunati.</w:t>
      </w:r>
      <w:r w:rsidRPr="00902F5C">
        <w:rPr>
          <w:sz w:val="24"/>
          <w:szCs w:val="24"/>
        </w:rPr>
        <w:t xml:space="preserve"> </w:t>
      </w:r>
      <w:r w:rsidRPr="00902F5C">
        <w:rPr>
          <w:sz w:val="24"/>
          <w:szCs w:val="24"/>
        </w:rPr>
        <w:t>Drugi del vprašaln</w:t>
      </w:r>
      <w:r w:rsidRPr="00902F5C">
        <w:rPr>
          <w:sz w:val="24"/>
          <w:szCs w:val="24"/>
        </w:rPr>
        <w:t>ika vsebuje vprašanja, ki pre</w:t>
      </w:r>
      <w:r w:rsidRPr="00902F5C">
        <w:rPr>
          <w:sz w:val="24"/>
          <w:szCs w:val="24"/>
        </w:rPr>
        <w:t>verjajo razumevanje umetnosti 20. stoletja in poznav</w:t>
      </w:r>
      <w:r w:rsidRPr="00902F5C">
        <w:rPr>
          <w:sz w:val="24"/>
          <w:szCs w:val="24"/>
        </w:rPr>
        <w:t>a</w:t>
      </w:r>
      <w:r w:rsidRPr="00902F5C">
        <w:rPr>
          <w:sz w:val="24"/>
          <w:szCs w:val="24"/>
        </w:rPr>
        <w:t>nje značil</w:t>
      </w:r>
      <w:r w:rsidRPr="00902F5C">
        <w:rPr>
          <w:sz w:val="24"/>
          <w:szCs w:val="24"/>
        </w:rPr>
        <w:t>n</w:t>
      </w:r>
      <w:r w:rsidRPr="00902F5C">
        <w:rPr>
          <w:sz w:val="24"/>
          <w:szCs w:val="24"/>
        </w:rPr>
        <w:t>osti obdobja modernizma.</w:t>
      </w:r>
      <w:r w:rsidRPr="00902F5C">
        <w:rPr>
          <w:sz w:val="24"/>
          <w:szCs w:val="24"/>
        </w:rPr>
        <w:t xml:space="preserve"> V vprašal</w:t>
      </w:r>
      <w:r w:rsidRPr="00902F5C">
        <w:rPr>
          <w:sz w:val="24"/>
          <w:szCs w:val="24"/>
        </w:rPr>
        <w:t>niku so vključena tudi razna likovna dela. Nekatera dela ne vsebujejo vpliv teorije relativnosti; dijak mora prepoznati katera so taka.</w:t>
      </w:r>
      <w:r w:rsidRPr="00902F5C">
        <w:rPr>
          <w:sz w:val="24"/>
          <w:szCs w:val="24"/>
        </w:rPr>
        <w:t xml:space="preserve"> </w:t>
      </w:r>
      <w:r w:rsidR="006E17B7" w:rsidRPr="00902F5C">
        <w:rPr>
          <w:sz w:val="24"/>
          <w:szCs w:val="24"/>
          <w:shd w:val="clear" w:color="auto" w:fill="FFFFFF"/>
          <w:lang w:eastAsia="sl-SI"/>
        </w:rPr>
        <w:t>Kviz je sestavljen tako, da učenec takoj dobi povratno informacijo.</w:t>
      </w:r>
    </w:p>
    <w:p w:rsidR="007D3063" w:rsidRPr="00902F5C" w:rsidRDefault="00902F5C" w:rsidP="00902F5C">
      <w:pPr>
        <w:pStyle w:val="Odstavekseznama"/>
        <w:numPr>
          <w:ilvl w:val="0"/>
          <w:numId w:val="8"/>
        </w:numPr>
        <w:jc w:val="both"/>
        <w:rPr>
          <w:sz w:val="24"/>
          <w:szCs w:val="24"/>
        </w:rPr>
      </w:pPr>
      <w:r w:rsidRPr="00902F5C">
        <w:rPr>
          <w:sz w:val="24"/>
          <w:szCs w:val="24"/>
        </w:rPr>
        <w:lastRenderedPageBreak/>
        <w:t xml:space="preserve">Dijak v programu, ki je dodan na spletni strani </w:t>
      </w:r>
      <w:r w:rsidR="00324A5B" w:rsidRPr="00902F5C">
        <w:rPr>
          <w:sz w:val="24"/>
          <w:szCs w:val="24"/>
        </w:rPr>
        <w:t>nariše poljubno kompozicijo v kateri je viden vpliv teorije relativnosti. Dijak za svojo kompozicijo lahko uporabi katerokol</w:t>
      </w:r>
      <w:r w:rsidRPr="00902F5C">
        <w:rPr>
          <w:sz w:val="24"/>
          <w:szCs w:val="24"/>
        </w:rPr>
        <w:t>i</w:t>
      </w:r>
      <w:r w:rsidR="00324A5B" w:rsidRPr="00902F5C">
        <w:rPr>
          <w:sz w:val="24"/>
          <w:szCs w:val="24"/>
        </w:rPr>
        <w:t xml:space="preserve"> tehniko</w:t>
      </w:r>
      <w:r w:rsidRPr="00902F5C">
        <w:rPr>
          <w:sz w:val="24"/>
          <w:szCs w:val="24"/>
        </w:rPr>
        <w:t xml:space="preserve">. </w:t>
      </w:r>
      <w:r w:rsidR="00324A5B" w:rsidRPr="00902F5C">
        <w:rPr>
          <w:sz w:val="24"/>
          <w:szCs w:val="24"/>
        </w:rPr>
        <w:t>V svoje delo lahko vključi tudi fotografije</w:t>
      </w:r>
      <w:r w:rsidRPr="00902F5C">
        <w:rPr>
          <w:sz w:val="24"/>
          <w:szCs w:val="24"/>
        </w:rPr>
        <w:t xml:space="preserve"> iz spleta, ki niso avtorsko zaš</w:t>
      </w:r>
      <w:r w:rsidR="00324A5B" w:rsidRPr="00902F5C">
        <w:rPr>
          <w:sz w:val="24"/>
          <w:szCs w:val="24"/>
        </w:rPr>
        <w:t>čitena.</w:t>
      </w:r>
    </w:p>
    <w:p w:rsidR="00264E48" w:rsidRPr="00902F5C" w:rsidRDefault="00264E48" w:rsidP="00902F5C">
      <w:pPr>
        <w:jc w:val="both"/>
        <w:rPr>
          <w:sz w:val="24"/>
          <w:szCs w:val="24"/>
          <w:shd w:val="clear" w:color="auto" w:fill="FFFFFF"/>
          <w:lang w:eastAsia="sl-SI"/>
        </w:rPr>
      </w:pPr>
    </w:p>
    <w:p w:rsidR="007D3063" w:rsidRPr="00902F5C" w:rsidRDefault="007D3063" w:rsidP="00902F5C">
      <w:pPr>
        <w:pStyle w:val="Naslov2"/>
        <w:rPr>
          <w:rFonts w:eastAsia="Times New Roman"/>
          <w:shd w:val="clear" w:color="auto" w:fill="FFFFFF"/>
          <w:lang w:eastAsia="sl-SI"/>
        </w:rPr>
      </w:pPr>
      <w:r w:rsidRPr="00902F5C">
        <w:rPr>
          <w:rFonts w:eastAsia="Times New Roman"/>
          <w:shd w:val="clear" w:color="auto" w:fill="FFFFFF"/>
          <w:lang w:eastAsia="sl-SI"/>
        </w:rPr>
        <w:t xml:space="preserve">UČNI CILJI </w:t>
      </w:r>
    </w:p>
    <w:p w:rsidR="007D3063" w:rsidRPr="00902F5C" w:rsidRDefault="00324A5B" w:rsidP="00902F5C">
      <w:pPr>
        <w:pStyle w:val="Odstavekseznama"/>
        <w:numPr>
          <w:ilvl w:val="0"/>
          <w:numId w:val="9"/>
        </w:numPr>
        <w:jc w:val="both"/>
        <w:rPr>
          <w:sz w:val="24"/>
          <w:szCs w:val="24"/>
        </w:rPr>
      </w:pPr>
      <w:r w:rsidRPr="00902F5C">
        <w:rPr>
          <w:sz w:val="24"/>
          <w:szCs w:val="24"/>
        </w:rPr>
        <w:t>Dija</w:t>
      </w:r>
      <w:r w:rsidRPr="00902F5C">
        <w:rPr>
          <w:sz w:val="24"/>
          <w:szCs w:val="24"/>
        </w:rPr>
        <w:t>ki dobijo vpogled v teorijo relativnosti.</w:t>
      </w:r>
    </w:p>
    <w:p w:rsidR="00324A5B" w:rsidRPr="00902F5C" w:rsidRDefault="00324A5B" w:rsidP="00902F5C">
      <w:pPr>
        <w:pStyle w:val="Odstavekseznama"/>
        <w:numPr>
          <w:ilvl w:val="0"/>
          <w:numId w:val="9"/>
        </w:numPr>
        <w:jc w:val="both"/>
        <w:rPr>
          <w:sz w:val="24"/>
          <w:szCs w:val="24"/>
        </w:rPr>
      </w:pPr>
      <w:r w:rsidRPr="00902F5C">
        <w:rPr>
          <w:sz w:val="24"/>
          <w:szCs w:val="24"/>
        </w:rPr>
        <w:t>Dijaki dobijo vpogled v umetnost z začetka 20. stoletja.</w:t>
      </w:r>
    </w:p>
    <w:p w:rsidR="00324A5B" w:rsidRPr="00902F5C" w:rsidRDefault="00324A5B" w:rsidP="00902F5C">
      <w:pPr>
        <w:pStyle w:val="Odstavekseznama"/>
        <w:numPr>
          <w:ilvl w:val="0"/>
          <w:numId w:val="9"/>
        </w:numPr>
        <w:jc w:val="both"/>
        <w:rPr>
          <w:sz w:val="24"/>
          <w:szCs w:val="24"/>
        </w:rPr>
      </w:pPr>
      <w:r w:rsidRPr="00902F5C">
        <w:rPr>
          <w:sz w:val="24"/>
          <w:szCs w:val="24"/>
        </w:rPr>
        <w:t>Dijaki znajo reproducirati svoja spoznanja in jih primerno argumentirati.</w:t>
      </w:r>
    </w:p>
    <w:p w:rsidR="00324A5B" w:rsidRPr="00902F5C" w:rsidRDefault="00324A5B" w:rsidP="00902F5C">
      <w:pPr>
        <w:pStyle w:val="Odstavekseznama"/>
        <w:numPr>
          <w:ilvl w:val="0"/>
          <w:numId w:val="9"/>
        </w:numPr>
        <w:jc w:val="both"/>
        <w:rPr>
          <w:sz w:val="24"/>
          <w:szCs w:val="24"/>
        </w:rPr>
      </w:pPr>
      <w:r w:rsidRPr="00902F5C">
        <w:rPr>
          <w:sz w:val="24"/>
          <w:szCs w:val="24"/>
        </w:rPr>
        <w:t>Dijaki znajo oceniti ali je v nekem delu viden vpliv teo</w:t>
      </w:r>
      <w:r w:rsidRPr="00902F5C">
        <w:rPr>
          <w:sz w:val="24"/>
          <w:szCs w:val="24"/>
        </w:rPr>
        <w:t>rije rela</w:t>
      </w:r>
      <w:r w:rsidRPr="00902F5C">
        <w:rPr>
          <w:sz w:val="24"/>
          <w:szCs w:val="24"/>
        </w:rPr>
        <w:t>tivnosti.</w:t>
      </w:r>
    </w:p>
    <w:p w:rsidR="00264E48" w:rsidRPr="00902F5C" w:rsidRDefault="00324A5B" w:rsidP="00902F5C">
      <w:pPr>
        <w:pStyle w:val="Odstavekseznama"/>
        <w:numPr>
          <w:ilvl w:val="0"/>
          <w:numId w:val="9"/>
        </w:numPr>
        <w:jc w:val="both"/>
        <w:rPr>
          <w:sz w:val="24"/>
          <w:szCs w:val="24"/>
        </w:rPr>
      </w:pPr>
      <w:r w:rsidRPr="00902F5C">
        <w:rPr>
          <w:sz w:val="24"/>
          <w:szCs w:val="24"/>
        </w:rPr>
        <w:t>Dijak zna upodobiti značilnosti teorije relativnosti v likovnem delu.</w:t>
      </w:r>
      <w:r w:rsidR="00264E48" w:rsidRPr="00902F5C">
        <w:rPr>
          <w:sz w:val="24"/>
          <w:szCs w:val="24"/>
          <w:shd w:val="clear" w:color="auto" w:fill="FFFFFF"/>
          <w:lang w:eastAsia="sl-SI"/>
        </w:rPr>
        <w:t xml:space="preserve"> </w:t>
      </w:r>
    </w:p>
    <w:sectPr w:rsidR="00264E48" w:rsidRPr="0090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28C"/>
    <w:multiLevelType w:val="hybridMultilevel"/>
    <w:tmpl w:val="65E69DC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3454FA"/>
    <w:multiLevelType w:val="multilevel"/>
    <w:tmpl w:val="9B3274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7C91D66"/>
    <w:multiLevelType w:val="hybridMultilevel"/>
    <w:tmpl w:val="264817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D851CC6"/>
    <w:multiLevelType w:val="hybridMultilevel"/>
    <w:tmpl w:val="031ED2A4"/>
    <w:lvl w:ilvl="0" w:tplc="2E76DC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8A2F2B"/>
    <w:multiLevelType w:val="hybridMultilevel"/>
    <w:tmpl w:val="7B26B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E34E2A"/>
    <w:multiLevelType w:val="multilevel"/>
    <w:tmpl w:val="CE44A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670"/>
    <w:multiLevelType w:val="hybridMultilevel"/>
    <w:tmpl w:val="A038FA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3D21CD7"/>
    <w:multiLevelType w:val="hybridMultilevel"/>
    <w:tmpl w:val="4348AC94"/>
    <w:lvl w:ilvl="0" w:tplc="2E76DC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68C1D4D"/>
    <w:multiLevelType w:val="hybridMultilevel"/>
    <w:tmpl w:val="847884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2C153A1"/>
    <w:multiLevelType w:val="hybridMultilevel"/>
    <w:tmpl w:val="1AC4280C"/>
    <w:lvl w:ilvl="0" w:tplc="2E76DC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9"/>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ED"/>
    <w:rsid w:val="00264E48"/>
    <w:rsid w:val="0029272C"/>
    <w:rsid w:val="002E5590"/>
    <w:rsid w:val="00324A5B"/>
    <w:rsid w:val="003720B9"/>
    <w:rsid w:val="003F315D"/>
    <w:rsid w:val="00440CB1"/>
    <w:rsid w:val="0063458C"/>
    <w:rsid w:val="00637AD2"/>
    <w:rsid w:val="00681B6F"/>
    <w:rsid w:val="006E17B7"/>
    <w:rsid w:val="00753676"/>
    <w:rsid w:val="007D3063"/>
    <w:rsid w:val="00902F5C"/>
    <w:rsid w:val="00924C9B"/>
    <w:rsid w:val="009510D5"/>
    <w:rsid w:val="00B43502"/>
    <w:rsid w:val="00BA4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02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02F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5590"/>
    <w:pPr>
      <w:ind w:left="720"/>
      <w:contextualSpacing/>
    </w:pPr>
  </w:style>
  <w:style w:type="character" w:customStyle="1" w:styleId="Naslov2Znak">
    <w:name w:val="Naslov 2 Znak"/>
    <w:basedOn w:val="Privzetapisavaodstavka"/>
    <w:link w:val="Naslov2"/>
    <w:uiPriority w:val="9"/>
    <w:rsid w:val="00902F5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902F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02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02F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5590"/>
    <w:pPr>
      <w:ind w:left="720"/>
      <w:contextualSpacing/>
    </w:pPr>
  </w:style>
  <w:style w:type="character" w:customStyle="1" w:styleId="Naslov2Znak">
    <w:name w:val="Naslov 2 Znak"/>
    <w:basedOn w:val="Privzetapisavaodstavka"/>
    <w:link w:val="Naslov2"/>
    <w:uiPriority w:val="9"/>
    <w:rsid w:val="00902F5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902F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884">
      <w:bodyDiv w:val="1"/>
      <w:marLeft w:val="0"/>
      <w:marRight w:val="0"/>
      <w:marTop w:val="0"/>
      <w:marBottom w:val="0"/>
      <w:divBdr>
        <w:top w:val="none" w:sz="0" w:space="0" w:color="auto"/>
        <w:left w:val="none" w:sz="0" w:space="0" w:color="auto"/>
        <w:bottom w:val="none" w:sz="0" w:space="0" w:color="auto"/>
        <w:right w:val="none" w:sz="0" w:space="0" w:color="auto"/>
      </w:divBdr>
    </w:div>
    <w:div w:id="11320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723</Words>
  <Characters>4126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melitomi</dc:creator>
  <cp:lastModifiedBy>User</cp:lastModifiedBy>
  <cp:revision>3</cp:revision>
  <dcterms:created xsi:type="dcterms:W3CDTF">2014-12-22T16:57:00Z</dcterms:created>
  <dcterms:modified xsi:type="dcterms:W3CDTF">2014-12-22T17:37:00Z</dcterms:modified>
</cp:coreProperties>
</file>